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cairns-profile"/>
    <w:p>
      <w:pPr>
        <w:pStyle w:val="Heading1"/>
      </w:pPr>
      <w:r>
        <w:t xml:space="preserve">Cairns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1,689 sqkm          </w:t>
      </w:r>
      <w:r>
        <w:rPr>
          <w:bCs/>
          <w:b/>
        </w:rPr>
        <w:t xml:space="preserve">Population:</w:t>
      </w:r>
      <w:r>
        <w:t xml:space="preserve"> </w:t>
      </w:r>
      <w:r>
        <w:t xml:space="preserve">175,398          </w:t>
      </w:r>
      <w:r>
        <w:rPr>
          <w:bCs/>
          <w:b/>
        </w:rPr>
        <w:t xml:space="preserve">Major Town:</w:t>
      </w:r>
      <w:r>
        <w:t xml:space="preserve"> </w:t>
      </w:r>
      <w:r>
        <w:t xml:space="preserve">Cairns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98,149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Cairns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$53,044          </w:t>
      </w:r>
      <w:r>
        <w:rPr>
          <w:bCs/>
          <w:b/>
        </w:rPr>
        <w:t xml:space="preserve">Gross Regional Product:</w:t>
      </w:r>
      <w:r>
        <w:t xml:space="preserve"> </w:t>
      </w:r>
      <w:r>
        <w:t xml:space="preserve">$11,464 Million          </w:t>
      </w:r>
      <w:r>
        <w:rPr>
          <w:bCs/>
          <w:b/>
        </w:rPr>
        <w:t xml:space="preserve">Employed Residents:</w:t>
      </w:r>
      <w:r>
        <w:t xml:space="preserve"> </w:t>
      </w:r>
      <w:r>
        <w:t xml:space="preserve">91,777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16,893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8,887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8,407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8,146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7,629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28,684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29,684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6,873,827</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445,000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230,359</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19,139,400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176,421</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157,200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144,940.5</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1,891,781</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1,622,736</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1,037,000</w:t>
            </w:r>
          </w:p>
        </w:tc>
      </w:tr>
    </w:tbl>
    <w:bookmarkStart w:id="38" w:name="section-8"/>
    <w:p>
      <w:pPr>
        <w:pStyle w:val="Heading5"/>
      </w:pPr>
    </w:p>
    <w:bookmarkEnd w:id="38"/>
    <w:bookmarkEnd w:id="39"/>
    <w:bookmarkStart w:id="4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20,040,000</w:t>
            </w:r>
          </w:p>
        </w:tc>
      </w:tr>
    </w:tbl>
    <w:bookmarkStart w:id="40" w:name="section-9"/>
    <w:p>
      <w:pPr>
        <w:pStyle w:val="Heading5"/>
      </w:pPr>
    </w:p>
    <w:bookmarkEnd w:id="40"/>
    <w:bookmarkEnd w:id="41"/>
    <w:bookmarkStart w:id="53"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w:t>
            </w:r>
          </w:p>
        </w:tc>
      </w:tr>
    </w:tbl>
    <w:p>
      <w:r>
        <w:br w:type="page"/>
      </w:r>
    </w:p>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2025-02-12T02:27:00Z</dcterms:created>
  <dcterms:modified xsi:type="dcterms:W3CDTF">2025-02-12T02:27:00Z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